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09DFF6">
      <w:pPr>
        <w:pStyle w:val="4"/>
        <w:widowControl w:val="0"/>
        <w:shd w:val="clear" w:color="auto" w:fill="auto"/>
        <w:overflowPunct w:val="0"/>
        <w:spacing w:before="0" w:beforeAutospacing="0" w:after="0" w:afterAutospacing="0" w:line="560" w:lineRule="exact"/>
        <w:jc w:val="both"/>
        <w:rPr>
          <w:rFonts w:hint="default" w:ascii="黑体" w:hAnsi="黑体" w:eastAsia="黑体" w:cs="黑体"/>
          <w:color w:val="auto"/>
          <w:kern w:val="2"/>
          <w:sz w:val="32"/>
          <w:szCs w:val="32"/>
          <w:highlight w:val="none"/>
          <w:lang w:val="en-US" w:eastAsia="zh-CN"/>
        </w:rPr>
      </w:pPr>
      <w:bookmarkStart w:id="0" w:name="_GoBack"/>
      <w:bookmarkEnd w:id="0"/>
      <w:r>
        <w:rPr>
          <w:rFonts w:hint="eastAsia" w:ascii="黑体" w:hAnsi="黑体" w:eastAsia="黑体" w:cs="黑体"/>
          <w:color w:val="auto"/>
          <w:kern w:val="2"/>
          <w:sz w:val="32"/>
          <w:szCs w:val="32"/>
          <w:highlight w:val="none"/>
          <w:lang w:val="en-US" w:eastAsia="zh-CN"/>
        </w:rPr>
        <w:t>附件3：</w:t>
      </w:r>
    </w:p>
    <w:p w14:paraId="3A2D4D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0" w:lineRule="atLeast"/>
        <w:ind w:left="0" w:right="0" w:firstLine="0"/>
        <w:jc w:val="center"/>
        <w:rPr>
          <w:rFonts w:hint="eastAsia" w:ascii="方正小标宋简体" w:hAnsi="方正小标宋简体" w:eastAsia="方正小标宋简体" w:cs="方正小标宋简体"/>
          <w:b w:val="0"/>
          <w:bCs w:val="0"/>
          <w:color w:val="auto"/>
          <w:spacing w:val="-20"/>
          <w:kern w:val="2"/>
          <w:sz w:val="44"/>
          <w:szCs w:val="44"/>
          <w:highlight w:val="none"/>
          <w:lang w:val="en-US" w:eastAsia="zh-CN" w:bidi="ar-SA"/>
        </w:rPr>
      </w:pPr>
      <w:r>
        <w:rPr>
          <w:rFonts w:hint="eastAsia" w:ascii="方正小标宋简体" w:hAnsi="方正小标宋简体" w:eastAsia="方正小标宋简体" w:cs="方正小标宋简体"/>
          <w:b w:val="0"/>
          <w:bCs w:val="0"/>
          <w:color w:val="auto"/>
          <w:spacing w:val="-20"/>
          <w:kern w:val="2"/>
          <w:sz w:val="44"/>
          <w:szCs w:val="44"/>
          <w:highlight w:val="none"/>
          <w:lang w:val="en-US" w:eastAsia="zh-CN" w:bidi="ar-SA"/>
        </w:rPr>
        <w:t>单位同意报名证明</w:t>
      </w:r>
    </w:p>
    <w:p w14:paraId="59607D59">
      <w:pPr>
        <w:rPr>
          <w:rFonts w:hint="eastAsia"/>
          <w:color w:val="auto"/>
          <w:highlight w:val="none"/>
          <w:lang w:val="en-US" w:eastAsia="zh-CN"/>
        </w:rPr>
      </w:pPr>
    </w:p>
    <w:p w14:paraId="4D7A1A64">
      <w:pPr>
        <w:rPr>
          <w:rFonts w:hint="eastAsia"/>
          <w:color w:val="auto"/>
          <w:highlight w:val="none"/>
          <w:lang w:val="en-US" w:eastAsia="zh-CN"/>
        </w:rPr>
      </w:pPr>
    </w:p>
    <w:p w14:paraId="6E03442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kern w:val="2"/>
          <w:sz w:val="32"/>
          <w:szCs w:val="32"/>
          <w:highlight w:val="none"/>
          <w:lang w:val="en-US" w:eastAsia="zh-CN" w:bidi="ar-SA"/>
        </w:rPr>
      </w:pPr>
      <w:r>
        <w:rPr>
          <w:rFonts w:hint="eastAsia" w:ascii="微软雅黑" w:hAnsi="微软雅黑" w:eastAsia="微软雅黑" w:cs="微软雅黑"/>
          <w:i w:val="0"/>
          <w:iCs w:val="0"/>
          <w:caps w:val="0"/>
          <w:color w:val="auto"/>
          <w:spacing w:val="0"/>
          <w:sz w:val="12"/>
          <w:szCs w:val="12"/>
          <w:highlight w:val="none"/>
          <w:shd w:val="clear" w:color="auto" w:fill="FFFFFF"/>
        </w:rPr>
        <w:t>　　</w:t>
      </w:r>
      <w:r>
        <w:rPr>
          <w:rFonts w:hint="eastAsia" w:ascii="微软雅黑" w:hAnsi="微软雅黑" w:eastAsia="微软雅黑" w:cs="微软雅黑"/>
          <w:i w:val="0"/>
          <w:iCs w:val="0"/>
          <w:caps w:val="0"/>
          <w:color w:val="auto"/>
          <w:spacing w:val="0"/>
          <w:sz w:val="12"/>
          <w:szCs w:val="12"/>
          <w:highlight w:val="none"/>
          <w:shd w:val="clear" w:color="auto" w:fill="FFFFFF"/>
          <w:lang w:val="en-US" w:eastAsia="zh-CN"/>
        </w:rPr>
        <w:t xml:space="preserve">    </w:t>
      </w:r>
      <w:r>
        <w:rPr>
          <w:rFonts w:hint="eastAsia" w:ascii="仿宋" w:hAnsi="仿宋" w:eastAsia="仿宋" w:cs="仿宋"/>
          <w:color w:val="auto"/>
          <w:kern w:val="2"/>
          <w:sz w:val="32"/>
          <w:szCs w:val="32"/>
          <w:highlight w:val="none"/>
          <w:lang w:val="en-US" w:eastAsia="zh-CN" w:bidi="ar-SA"/>
        </w:rPr>
        <w:t>兹有我单位职工</w:t>
      </w:r>
      <w:r>
        <w:rPr>
          <w:rFonts w:hint="eastAsia" w:ascii="仿宋" w:hAnsi="仿宋" w:eastAsia="仿宋" w:cs="仿宋"/>
          <w:color w:val="auto"/>
          <w:kern w:val="2"/>
          <w:sz w:val="32"/>
          <w:szCs w:val="32"/>
          <w:highlight w:val="none"/>
          <w:u w:val="single"/>
          <w:lang w:val="en-US" w:eastAsia="zh-CN" w:bidi="ar-SA"/>
        </w:rPr>
        <w:t xml:space="preserve">           </w:t>
      </w:r>
      <w:r>
        <w:rPr>
          <w:rFonts w:hint="eastAsia" w:ascii="仿宋" w:hAnsi="仿宋" w:eastAsia="仿宋" w:cs="仿宋"/>
          <w:color w:val="auto"/>
          <w:kern w:val="2"/>
          <w:sz w:val="32"/>
          <w:szCs w:val="32"/>
          <w:highlight w:val="none"/>
          <w:lang w:val="en-US" w:eastAsia="zh-CN" w:bidi="ar-SA"/>
        </w:rPr>
        <w:t xml:space="preserve">（先生/女士），身份证号码 </w:t>
      </w:r>
      <w:r>
        <w:rPr>
          <w:rFonts w:hint="eastAsia"/>
          <w:color w:val="auto"/>
          <w:sz w:val="28"/>
          <w:highlight w:val="none"/>
          <w:u w:val="single"/>
        </w:rPr>
        <w:t xml:space="preserve"> </w:t>
      </w:r>
      <w:r>
        <w:rPr>
          <w:rFonts w:hint="eastAsia"/>
          <w:color w:val="auto"/>
          <w:sz w:val="28"/>
          <w:highlight w:val="none"/>
          <w:u w:val="single"/>
          <w:lang w:val="en-US" w:eastAsia="zh-CN"/>
        </w:rPr>
        <w:t xml:space="preserve">                 </w:t>
      </w:r>
      <w:r>
        <w:rPr>
          <w:rFonts w:hint="eastAsia" w:ascii="仿宋" w:hAnsi="仿宋" w:eastAsia="仿宋" w:cs="仿宋"/>
          <w:color w:val="auto"/>
          <w:kern w:val="2"/>
          <w:sz w:val="32"/>
          <w:szCs w:val="32"/>
          <w:highlight w:val="none"/>
          <w:lang w:val="en-US" w:eastAsia="zh-CN" w:bidi="ar-SA"/>
        </w:rPr>
        <w:t>，该同志自</w:t>
      </w:r>
      <w:r>
        <w:rPr>
          <w:rFonts w:hint="eastAsia" w:ascii="仿宋" w:hAnsi="仿宋" w:eastAsia="仿宋" w:cs="仿宋"/>
          <w:color w:val="auto"/>
          <w:kern w:val="2"/>
          <w:sz w:val="32"/>
          <w:szCs w:val="32"/>
          <w:highlight w:val="none"/>
          <w:u w:val="single"/>
          <w:lang w:val="en-US" w:eastAsia="zh-CN" w:bidi="ar-SA"/>
        </w:rPr>
        <w:t xml:space="preserve">     </w:t>
      </w:r>
      <w:r>
        <w:rPr>
          <w:rFonts w:hint="eastAsia" w:ascii="仿宋" w:hAnsi="仿宋" w:eastAsia="仿宋" w:cs="仿宋"/>
          <w:color w:val="auto"/>
          <w:kern w:val="2"/>
          <w:sz w:val="32"/>
          <w:szCs w:val="32"/>
          <w:highlight w:val="none"/>
          <w:lang w:val="en-US" w:eastAsia="zh-CN" w:bidi="ar-SA"/>
        </w:rPr>
        <w:t>年</w:t>
      </w:r>
      <w:r>
        <w:rPr>
          <w:rFonts w:hint="eastAsia" w:ascii="仿宋" w:hAnsi="仿宋" w:eastAsia="仿宋" w:cs="仿宋"/>
          <w:color w:val="auto"/>
          <w:kern w:val="2"/>
          <w:sz w:val="32"/>
          <w:szCs w:val="32"/>
          <w:highlight w:val="none"/>
          <w:u w:val="single"/>
          <w:lang w:val="en-US" w:eastAsia="zh-CN" w:bidi="ar-SA"/>
        </w:rPr>
        <w:t xml:space="preserve">    </w:t>
      </w:r>
      <w:r>
        <w:rPr>
          <w:rFonts w:hint="eastAsia" w:ascii="仿宋" w:hAnsi="仿宋" w:eastAsia="仿宋" w:cs="仿宋"/>
          <w:color w:val="auto"/>
          <w:kern w:val="2"/>
          <w:sz w:val="32"/>
          <w:szCs w:val="32"/>
          <w:highlight w:val="none"/>
          <w:lang w:val="en-US" w:eastAsia="zh-CN" w:bidi="ar-SA"/>
        </w:rPr>
        <w:t>月开始在我公司工作，现任职务为</w:t>
      </w:r>
      <w:r>
        <w:rPr>
          <w:rFonts w:hint="eastAsia"/>
          <w:color w:val="auto"/>
          <w:sz w:val="28"/>
          <w:highlight w:val="none"/>
          <w:u w:val="single"/>
          <w:lang w:val="en-US" w:eastAsia="zh-CN"/>
        </w:rPr>
        <w:t xml:space="preserve">               </w:t>
      </w:r>
      <w:r>
        <w:rPr>
          <w:rFonts w:hint="eastAsia"/>
          <w:color w:val="auto"/>
          <w:sz w:val="28"/>
          <w:highlight w:val="none"/>
          <w:u w:val="none"/>
          <w:lang w:val="en-US" w:eastAsia="zh-CN"/>
        </w:rPr>
        <w:t>。</w:t>
      </w:r>
      <w:r>
        <w:rPr>
          <w:rFonts w:hint="eastAsia" w:ascii="仿宋" w:hAnsi="仿宋" w:eastAsia="仿宋" w:cs="仿宋"/>
          <w:color w:val="auto"/>
          <w:kern w:val="2"/>
          <w:sz w:val="32"/>
          <w:szCs w:val="32"/>
          <w:highlight w:val="none"/>
          <w:lang w:val="en-US" w:eastAsia="zh-CN" w:bidi="ar-SA"/>
        </w:rPr>
        <w:t>我公司同意其报名参加武汉东湖高新集团股份有限公司岗位公开竞聘，如其被录用，本单位将配合完成干部考察、组织关系转移等相关工作。</w:t>
      </w:r>
    </w:p>
    <w:p w14:paraId="08EEA2A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94" w:beforeAutospacing="0" w:after="294" w:afterAutospacing="0"/>
        <w:ind w:left="0" w:right="0" w:firstLine="0"/>
        <w:jc w:val="both"/>
        <w:rPr>
          <w:rFonts w:hint="eastAsia" w:ascii="仿宋" w:hAnsi="仿宋" w:eastAsia="仿宋" w:cs="仿宋"/>
          <w:color w:val="auto"/>
          <w:kern w:val="2"/>
          <w:sz w:val="32"/>
          <w:szCs w:val="32"/>
          <w:highlight w:val="none"/>
          <w:lang w:val="en-US" w:eastAsia="zh-CN" w:bidi="ar-SA"/>
        </w:rPr>
      </w:pPr>
      <w:r>
        <w:rPr>
          <w:rFonts w:hint="eastAsia"/>
          <w:color w:val="auto"/>
          <w:sz w:val="28"/>
          <w:highlight w:val="none"/>
        </w:rPr>
        <w:t xml:space="preserve"> </w:t>
      </w:r>
      <w:r>
        <w:rPr>
          <w:rFonts w:hint="eastAsia" w:ascii="仿宋" w:hAnsi="仿宋" w:eastAsia="仿宋" w:cs="仿宋"/>
          <w:color w:val="auto"/>
          <w:kern w:val="2"/>
          <w:sz w:val="32"/>
          <w:szCs w:val="32"/>
          <w:highlight w:val="none"/>
          <w:lang w:val="en-US" w:eastAsia="zh-CN" w:bidi="ar-SA"/>
        </w:rPr>
        <w:t>　　特此证明。</w:t>
      </w:r>
    </w:p>
    <w:p w14:paraId="4083447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94" w:beforeAutospacing="0" w:after="294" w:afterAutospacing="0"/>
        <w:ind w:left="0" w:right="0" w:firstLine="640"/>
        <w:jc w:val="center"/>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 xml:space="preserve">                                   XX公司</w:t>
      </w:r>
    </w:p>
    <w:p w14:paraId="2DA9F9B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94" w:beforeAutospacing="0" w:after="294" w:afterAutospacing="0"/>
        <w:ind w:left="0" w:right="0" w:firstLine="640"/>
        <w:jc w:val="right"/>
        <w:rPr>
          <w:rFonts w:hint="default"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XX年XX月XX日</w:t>
      </w:r>
    </w:p>
    <w:p w14:paraId="1888F7AC">
      <w:pPr>
        <w:rPr>
          <w:color w:val="auto"/>
          <w:highlight w:val="none"/>
        </w:rPr>
      </w:pPr>
    </w:p>
    <w:p w14:paraId="1CC3D61E">
      <w:pPr>
        <w:pStyle w:val="3"/>
        <w:spacing w:line="300" w:lineRule="exact"/>
        <w:ind w:left="0" w:leftChars="0" w:firstLine="0" w:firstLineChars="0"/>
        <w:rPr>
          <w:color w:val="auto"/>
          <w:highlight w:val="none"/>
        </w:rPr>
      </w:pPr>
    </w:p>
    <w:p w14:paraId="45DA03CB">
      <w:pPr>
        <w:pStyle w:val="4"/>
        <w:widowControl w:val="0"/>
        <w:numPr>
          <w:ilvl w:val="0"/>
          <w:numId w:val="0"/>
        </w:numPr>
        <w:shd w:val="clear" w:color="auto" w:fill="auto"/>
        <w:overflowPunct w:val="0"/>
        <w:spacing w:before="0" w:beforeAutospacing="0" w:after="0" w:afterAutospacing="0" w:line="560" w:lineRule="exact"/>
        <w:ind w:firstLine="640" w:firstLineChars="200"/>
        <w:jc w:val="both"/>
        <w:rPr>
          <w:rFonts w:hint="default" w:ascii="仿宋" w:hAnsi="仿宋" w:eastAsia="仿宋" w:cs="仿宋"/>
          <w:color w:val="auto"/>
          <w:kern w:val="2"/>
          <w:sz w:val="32"/>
          <w:szCs w:val="32"/>
          <w:highlight w:val="none"/>
          <w:lang w:val="en-US" w:eastAsia="zh-CN" w:bidi="ar-SA"/>
        </w:rPr>
      </w:pPr>
    </w:p>
    <w:p w14:paraId="0D7A4DC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259E59C9-A0CA-46F0-966A-A44ABEA0D55F}"/>
  </w:font>
  <w:font w:name="方正小标宋简体">
    <w:panose1 w:val="02000000000000000000"/>
    <w:charset w:val="86"/>
    <w:family w:val="auto"/>
    <w:pitch w:val="default"/>
    <w:sig w:usb0="00000001" w:usb1="08000000" w:usb2="00000000" w:usb3="00000000" w:csb0="00040000" w:csb1="00000000"/>
    <w:embedRegular r:id="rId2" w:fontKey="{96AA03F9-CB0A-41AC-9692-C4191B053F28}"/>
  </w:font>
  <w:font w:name="仿宋">
    <w:panose1 w:val="02010609060101010101"/>
    <w:charset w:val="86"/>
    <w:family w:val="modern"/>
    <w:pitch w:val="default"/>
    <w:sig w:usb0="800002BF" w:usb1="38CF7CFA" w:usb2="00000016" w:usb3="00000000" w:csb0="00040001" w:csb1="00000000"/>
    <w:embedRegular r:id="rId3" w:fontKey="{2C321C74-8F0F-4411-8A15-87D5CEC349FD}"/>
  </w:font>
  <w:font w:name="微软雅黑">
    <w:panose1 w:val="020B0503020204020204"/>
    <w:charset w:val="86"/>
    <w:family w:val="auto"/>
    <w:pitch w:val="default"/>
    <w:sig w:usb0="80000287" w:usb1="2ACF3C50" w:usb2="00000016" w:usb3="00000000" w:csb0="0004001F" w:csb1="00000000"/>
    <w:embedRegular r:id="rId4" w:fontKey="{180CE9EF-8AF3-4380-A8F5-1F036498C76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D550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3"/>
    <w:basedOn w:val="1"/>
    <w:unhideWhenUsed/>
    <w:qFormat/>
    <w:uiPriority w:val="99"/>
    <w:pPr>
      <w:ind w:left="899" w:leftChars="428" w:firstLine="458" w:firstLineChars="218"/>
    </w:p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2025-03-21T08:20:41Z</dcterms:created>
  <dc:creator>lenovo</dc:creator>
  <cp:lastModifiedBy>Qjzh</cp:lastModifiedBy>
  <dcterms:modified xsi:type="dcterms:W3CDTF">2025-03-21T08:20:55Z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eyJoZGlkIjoiODhiZGFhYmE4NWQ3ZjljNDgyOWM4MWFjNDA2NDI3NDciLCJ1c2VySWQiOiI0MDAyNjU0NjkifQ==</vt:lpwstr>
  </property>
  <property fmtid="{D5CDD505-2E9C-101B-9397-08002B2CF9AE}" pid="4" name="ICV">
    <vt:lpwstr>930DAA1F1C3D44CEA900A37B4B9CDDCF_12</vt:lpwstr>
  </property>
</Properties>
</file>